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53" w:type="dxa"/>
        <w:tblInd w:w="-111" w:type="dxa"/>
        <w:tblLayout w:type="fixed"/>
        <w:tblCellMar>
          <w:left w:w="113" w:type="dxa"/>
          <w:right w:w="113" w:type="dxa"/>
        </w:tblCellMar>
        <w:tblLook w:val="01E0"/>
      </w:tblPr>
      <w:tblGrid>
        <w:gridCol w:w="10553"/>
      </w:tblGrid>
      <w:tr w:rsidR="0022530A" w:rsidRPr="00BA5D7D" w:rsidTr="00A95D3D">
        <w:trPr>
          <w:trHeight w:val="542"/>
        </w:trPr>
        <w:tc>
          <w:tcPr>
            <w:tcW w:w="10553" w:type="dxa"/>
          </w:tcPr>
          <w:p w:rsidR="0022530A" w:rsidRPr="00BA5D7D" w:rsidRDefault="0022530A" w:rsidP="00A95D3D">
            <w:pPr>
              <w:pStyle w:val="Title"/>
              <w:numPr>
                <w:ilvl w:val="8"/>
                <w:numId w:val="0"/>
              </w:numPr>
              <w:jc w:val="both"/>
              <w:rPr>
                <w:rFonts w:ascii="Times New Roman" w:hAnsi="Times New Roman" w:cs="Times New Roman"/>
              </w:rPr>
            </w:pPr>
          </w:p>
          <w:p w:rsidR="0022530A" w:rsidRPr="00BA5D7D" w:rsidRDefault="0022530A" w:rsidP="00A95D3D">
            <w:pPr>
              <w:pStyle w:val="Title"/>
              <w:numPr>
                <w:ilvl w:val="8"/>
                <w:numId w:val="0"/>
              </w:numPr>
              <w:rPr>
                <w:rFonts w:ascii="Times New Roman" w:hAnsi="Times New Roman" w:cs="Times New Roman"/>
              </w:rPr>
            </w:pPr>
            <w:r w:rsidRPr="00BA5D7D">
              <w:rPr>
                <w:rFonts w:ascii="Times New Roman" w:hAnsi="Times New Roman" w:cs="Times New Roman"/>
              </w:rPr>
              <w:t>Contract de sponsorizare</w:t>
            </w:r>
          </w:p>
          <w:p w:rsidR="0022530A" w:rsidRPr="00BA5D7D" w:rsidRDefault="0022530A" w:rsidP="00A95D3D">
            <w:pPr>
              <w:numPr>
                <w:ilvl w:val="8"/>
                <w:numId w:val="0"/>
              </w:numPr>
              <w:ind w:left="67"/>
              <w:jc w:val="center"/>
              <w:rPr>
                <w:rFonts w:ascii="Times New Roman" w:hAnsi="Times New Roman" w:cs="Times New Roman"/>
                <w:b/>
                <w:bCs/>
                <w:caps/>
              </w:rPr>
            </w:pPr>
            <w:r w:rsidRPr="00BA5D7D">
              <w:rPr>
                <w:rFonts w:ascii="Times New Roman" w:hAnsi="Times New Roman" w:cs="Times New Roman"/>
                <w:b/>
                <w:bCs/>
              </w:rPr>
              <w:t>nr</w:t>
            </w:r>
            <w:r w:rsidRPr="00BA5D7D">
              <w:rPr>
                <w:rFonts w:ascii="Times New Roman" w:hAnsi="Times New Roman" w:cs="Times New Roman"/>
                <w:b/>
                <w:bCs/>
                <w:caps/>
              </w:rPr>
              <w:t>.  ..........</w:t>
            </w:r>
            <w:r w:rsidR="00B12F18">
              <w:rPr>
                <w:rFonts w:ascii="Times New Roman" w:hAnsi="Times New Roman" w:cs="Times New Roman"/>
                <w:b/>
                <w:bCs/>
                <w:caps/>
              </w:rPr>
              <w:t>...</w:t>
            </w:r>
            <w:r w:rsidRPr="00BA5D7D">
              <w:rPr>
                <w:rFonts w:ascii="Times New Roman" w:hAnsi="Times New Roman" w:cs="Times New Roman"/>
                <w:b/>
                <w:bCs/>
                <w:caps/>
              </w:rPr>
              <w:t>./...........................</w:t>
            </w:r>
          </w:p>
          <w:p w:rsidR="0022530A" w:rsidRPr="00BA5D7D" w:rsidRDefault="0022530A" w:rsidP="00A95D3D">
            <w:pPr>
              <w:ind w:left="0" w:firstLine="0"/>
              <w:rPr>
                <w:rFonts w:ascii="Times New Roman" w:hAnsi="Times New Roman" w:cs="Times New Roman"/>
                <w:b/>
                <w:bCs/>
                <w:caps/>
              </w:rPr>
            </w:pPr>
          </w:p>
        </w:tc>
      </w:tr>
      <w:tr w:rsidR="0022530A" w:rsidRPr="00BA5D7D" w:rsidTr="00A95D3D">
        <w:trPr>
          <w:trHeight w:val="542"/>
        </w:trPr>
        <w:tc>
          <w:tcPr>
            <w:tcW w:w="10553" w:type="dxa"/>
          </w:tcPr>
          <w:p w:rsidR="0022530A" w:rsidRPr="00BA5D7D" w:rsidRDefault="0022530A" w:rsidP="00A95D3D">
            <w:pPr>
              <w:pStyle w:val="Title"/>
              <w:numPr>
                <w:ilvl w:val="8"/>
                <w:numId w:val="0"/>
              </w:numPr>
              <w:jc w:val="both"/>
              <w:rPr>
                <w:rFonts w:ascii="Times New Roman" w:hAnsi="Times New Roman" w:cs="Times New Roman"/>
                <w:b w:val="0"/>
                <w:bCs w:val="0"/>
                <w:caps w:val="0"/>
              </w:rPr>
            </w:pPr>
            <w:r w:rsidRPr="00BA5D7D">
              <w:rPr>
                <w:rFonts w:ascii="Times New Roman" w:hAnsi="Times New Roman" w:cs="Times New Roman"/>
                <w:b w:val="0"/>
                <w:bCs w:val="0"/>
                <w:caps w:val="0"/>
              </w:rPr>
              <w:t>Prezentul Contract de Sponsorizare (“</w:t>
            </w:r>
            <w:r w:rsidRPr="00BA5D7D">
              <w:rPr>
                <w:rFonts w:ascii="Times New Roman" w:hAnsi="Times New Roman" w:cs="Times New Roman"/>
                <w:caps w:val="0"/>
              </w:rPr>
              <w:t>Contractul</w:t>
            </w:r>
            <w:r w:rsidRPr="00BA5D7D">
              <w:rPr>
                <w:rFonts w:ascii="Times New Roman" w:hAnsi="Times New Roman" w:cs="Times New Roman"/>
                <w:b w:val="0"/>
                <w:bCs w:val="0"/>
                <w:caps w:val="0"/>
              </w:rPr>
              <w:t>”) este încheiat astăzi</w:t>
            </w:r>
            <w:r w:rsidR="00B12F18">
              <w:rPr>
                <w:rFonts w:ascii="Times New Roman" w:hAnsi="Times New Roman" w:cs="Times New Roman"/>
                <w:b w:val="0"/>
                <w:bCs w:val="0"/>
                <w:caps w:val="0"/>
              </w:rPr>
              <w:t xml:space="preserve">, </w:t>
            </w:r>
            <w:r w:rsidRPr="00BA5D7D">
              <w:rPr>
                <w:rFonts w:ascii="Times New Roman" w:hAnsi="Times New Roman" w:cs="Times New Roman"/>
                <w:b w:val="0"/>
                <w:bCs w:val="0"/>
                <w:caps w:val="0"/>
              </w:rPr>
              <w:t>............................, de către şi între:</w:t>
            </w:r>
          </w:p>
        </w:tc>
      </w:tr>
      <w:tr w:rsidR="0022530A" w:rsidRPr="00BA5D7D" w:rsidTr="00A95D3D">
        <w:trPr>
          <w:trHeight w:val="542"/>
        </w:trPr>
        <w:tc>
          <w:tcPr>
            <w:tcW w:w="10553" w:type="dxa"/>
          </w:tcPr>
          <w:p w:rsidR="0022530A" w:rsidRPr="00BA5D7D" w:rsidRDefault="0022530A" w:rsidP="0022530A">
            <w:pPr>
              <w:pStyle w:val="Title"/>
              <w:numPr>
                <w:ilvl w:val="0"/>
                <w:numId w:val="3"/>
              </w:numPr>
              <w:jc w:val="both"/>
              <w:rPr>
                <w:rFonts w:ascii="Times New Roman" w:hAnsi="Times New Roman" w:cs="Times New Roman"/>
                <w:b w:val="0"/>
                <w:bCs w:val="0"/>
                <w:caps w:val="0"/>
              </w:rPr>
            </w:pPr>
            <w:r w:rsidRPr="00BA5D7D">
              <w:rPr>
                <w:rFonts w:ascii="Times New Roman" w:hAnsi="Times New Roman" w:cs="Times New Roman"/>
                <w:caps w:val="0"/>
              </w:rPr>
              <w:t xml:space="preserve">..........................................................................., </w:t>
            </w:r>
            <w:r w:rsidRPr="00BA5D7D">
              <w:rPr>
                <w:rFonts w:ascii="Times New Roman" w:hAnsi="Times New Roman" w:cs="Times New Roman"/>
                <w:b w:val="0"/>
                <w:bCs w:val="0"/>
                <w:caps w:val="0"/>
              </w:rPr>
              <w:t>o societate comercială</w:t>
            </w:r>
            <w:r w:rsidR="00B12F18">
              <w:rPr>
                <w:rFonts w:ascii="Times New Roman" w:hAnsi="Times New Roman" w:cs="Times New Roman"/>
                <w:b w:val="0"/>
                <w:bCs w:val="0"/>
                <w:caps w:val="0"/>
              </w:rPr>
              <w:t>/fundatie/asociatie</w:t>
            </w:r>
            <w:r w:rsidRPr="00BA5D7D">
              <w:rPr>
                <w:rFonts w:ascii="Times New Roman" w:hAnsi="Times New Roman" w:cs="Times New Roman"/>
                <w:b w:val="0"/>
                <w:bCs w:val="0"/>
                <w:caps w:val="0"/>
              </w:rPr>
              <w:t>, organizată şi care funcţionează în conformitate cu legile aplicabile în România, cu sediul în .......................................................................</w:t>
            </w:r>
            <w:r>
              <w:rPr>
                <w:rFonts w:ascii="Times New Roman" w:hAnsi="Times New Roman" w:cs="Times New Roman"/>
                <w:b w:val="0"/>
                <w:bCs w:val="0"/>
                <w:caps w:val="0"/>
              </w:rPr>
              <w:t>......</w:t>
            </w:r>
            <w:r w:rsidRPr="00BA5D7D">
              <w:rPr>
                <w:rFonts w:ascii="Times New Roman" w:hAnsi="Times New Roman" w:cs="Times New Roman"/>
                <w:b w:val="0"/>
                <w:bCs w:val="0"/>
                <w:caps w:val="0"/>
              </w:rPr>
              <w:t>.. înmatriculată la Registrul Comerţului sub nr. ..............................................., având CUI .................................., reprezentata legal de domnul/doamna...................................................................., în calitate de Administrator/Director general,Asociat, numit în continuare „</w:t>
            </w:r>
            <w:r w:rsidRPr="00BA5D7D">
              <w:rPr>
                <w:rFonts w:ascii="Times New Roman" w:hAnsi="Times New Roman" w:cs="Times New Roman"/>
                <w:caps w:val="0"/>
              </w:rPr>
              <w:t>Sponsorul</w:t>
            </w:r>
            <w:r w:rsidRPr="00BA5D7D">
              <w:rPr>
                <w:rFonts w:ascii="Times New Roman" w:hAnsi="Times New Roman" w:cs="Times New Roman"/>
                <w:b w:val="0"/>
                <w:bCs w:val="0"/>
                <w:caps w:val="0"/>
              </w:rPr>
              <w:t xml:space="preserve">”, </w:t>
            </w:r>
          </w:p>
          <w:p w:rsidR="0022530A" w:rsidRPr="00BA5D7D" w:rsidRDefault="0022530A" w:rsidP="00335CE0">
            <w:pPr>
              <w:pStyle w:val="Title"/>
              <w:ind w:left="-598" w:firstLine="598"/>
              <w:jc w:val="both"/>
              <w:rPr>
                <w:rFonts w:ascii="Times New Roman" w:hAnsi="Times New Roman" w:cs="Times New Roman"/>
                <w:b w:val="0"/>
                <w:bCs w:val="0"/>
                <w:caps w:val="0"/>
              </w:rPr>
            </w:pPr>
            <w:r w:rsidRPr="00BA5D7D">
              <w:rPr>
                <w:rFonts w:ascii="Times New Roman" w:hAnsi="Times New Roman" w:cs="Times New Roman"/>
                <w:b w:val="0"/>
                <w:bCs w:val="0"/>
                <w:caps w:val="0"/>
              </w:rPr>
              <w:t>şi</w:t>
            </w:r>
          </w:p>
        </w:tc>
      </w:tr>
      <w:tr w:rsidR="0022530A" w:rsidRPr="00BA5D7D" w:rsidTr="00A95D3D">
        <w:trPr>
          <w:trHeight w:val="542"/>
        </w:trPr>
        <w:tc>
          <w:tcPr>
            <w:tcW w:w="10553" w:type="dxa"/>
          </w:tcPr>
          <w:p w:rsidR="0022530A" w:rsidRPr="00BA5D7D" w:rsidRDefault="0022530A" w:rsidP="0022530A">
            <w:pPr>
              <w:pStyle w:val="Title"/>
              <w:numPr>
                <w:ilvl w:val="0"/>
                <w:numId w:val="3"/>
              </w:numPr>
              <w:jc w:val="both"/>
              <w:rPr>
                <w:rFonts w:ascii="Times New Roman" w:hAnsi="Times New Roman" w:cs="Times New Roman"/>
                <w:b w:val="0"/>
                <w:bCs w:val="0"/>
                <w:caps w:val="0"/>
              </w:rPr>
            </w:pPr>
            <w:r w:rsidRPr="00BA5D7D">
              <w:rPr>
                <w:rFonts w:ascii="Times New Roman" w:hAnsi="Times New Roman" w:cs="Times New Roman"/>
                <w:caps w:val="0"/>
              </w:rPr>
              <w:t>Spitalul de Pneumoftiziologie Bisericani</w:t>
            </w:r>
            <w:r w:rsidRPr="00BA5D7D">
              <w:rPr>
                <w:rFonts w:ascii="Times New Roman" w:hAnsi="Times New Roman" w:cs="Times New Roman"/>
                <w:b w:val="0"/>
                <w:bCs w:val="0"/>
                <w:caps w:val="0"/>
              </w:rPr>
              <w:t xml:space="preserve">,  cu sediul in  satul Bisericani, comuna Alexandru cel Bun, judetul Neamt, avand cod de inregistrare fiscala </w:t>
            </w:r>
            <w:r w:rsidRPr="00BA5D7D">
              <w:rPr>
                <w:rFonts w:ascii="Times New Roman" w:hAnsi="Times New Roman" w:cs="Times New Roman"/>
                <w:b w:val="0"/>
                <w:bCs w:val="0"/>
              </w:rPr>
              <w:t>2613095</w:t>
            </w:r>
            <w:r w:rsidRPr="00BA5D7D">
              <w:rPr>
                <w:rFonts w:ascii="Times New Roman" w:hAnsi="Times New Roman" w:cs="Times New Roman"/>
                <w:b w:val="0"/>
                <w:bCs w:val="0"/>
                <w:caps w:val="0"/>
              </w:rPr>
              <w:t xml:space="preserve"> si CONT </w:t>
            </w:r>
            <w:r w:rsidRPr="00BA5D7D">
              <w:rPr>
                <w:rFonts w:ascii="Times New Roman" w:hAnsi="Times New Roman" w:cs="Times New Roman"/>
                <w:b w:val="0"/>
                <w:color w:val="000000" w:themeColor="text1"/>
              </w:rPr>
              <w:t>RO</w:t>
            </w:r>
            <w:r w:rsidR="00E12BEB">
              <w:rPr>
                <w:rFonts w:ascii="Times New Roman" w:hAnsi="Times New Roman" w:cs="Times New Roman"/>
                <w:b w:val="0"/>
                <w:color w:val="000000" w:themeColor="text1"/>
              </w:rPr>
              <w:t>35TREZ49121F370100XXXX</w:t>
            </w:r>
            <w:r w:rsidRPr="00BA5D7D">
              <w:rPr>
                <w:rFonts w:ascii="Times New Roman" w:hAnsi="Times New Roman" w:cs="Times New Roman"/>
                <w:b w:val="0"/>
                <w:bCs w:val="0"/>
                <w:caps w:val="0"/>
              </w:rPr>
              <w:t xml:space="preserve"> deschis la Trezoreria Piatra Neamt, reprezentata legal prin doamna</w:t>
            </w:r>
            <w:r>
              <w:rPr>
                <w:rFonts w:ascii="Times New Roman" w:hAnsi="Times New Roman" w:cs="Times New Roman"/>
                <w:b w:val="0"/>
                <w:bCs w:val="0"/>
                <w:caps w:val="0"/>
              </w:rPr>
              <w:t xml:space="preserve"> ec. Anton Maria</w:t>
            </w:r>
            <w:r w:rsidRPr="00BA5D7D">
              <w:rPr>
                <w:rFonts w:ascii="Times New Roman" w:hAnsi="Times New Roman" w:cs="Times New Roman"/>
                <w:b w:val="0"/>
                <w:bCs w:val="0"/>
                <w:caps w:val="0"/>
              </w:rPr>
              <w:t>, in calitate de Manager, numit în continuare „</w:t>
            </w:r>
            <w:r w:rsidRPr="00BA5D7D">
              <w:rPr>
                <w:rFonts w:ascii="Times New Roman" w:hAnsi="Times New Roman" w:cs="Times New Roman"/>
                <w:caps w:val="0"/>
              </w:rPr>
              <w:t>Beneficiarul</w:t>
            </w:r>
            <w:r w:rsidRPr="00BA5D7D">
              <w:rPr>
                <w:rFonts w:ascii="Times New Roman" w:hAnsi="Times New Roman" w:cs="Times New Roman"/>
                <w:b w:val="0"/>
                <w:bCs w:val="0"/>
                <w:caps w:val="0"/>
              </w:rPr>
              <w:t>”,</w:t>
            </w:r>
          </w:p>
        </w:tc>
      </w:tr>
      <w:tr w:rsidR="0022530A" w:rsidRPr="00BA5D7D" w:rsidTr="00A95D3D">
        <w:trPr>
          <w:trHeight w:val="542"/>
        </w:trPr>
        <w:tc>
          <w:tcPr>
            <w:tcW w:w="10553" w:type="dxa"/>
          </w:tcPr>
          <w:p w:rsidR="0022530A" w:rsidRPr="00BA5D7D" w:rsidRDefault="0022530A" w:rsidP="00A95D3D">
            <w:pPr>
              <w:pStyle w:val="Title"/>
              <w:numPr>
                <w:ilvl w:val="8"/>
                <w:numId w:val="0"/>
              </w:numPr>
              <w:jc w:val="both"/>
              <w:rPr>
                <w:rFonts w:ascii="Times New Roman" w:hAnsi="Times New Roman" w:cs="Times New Roman"/>
                <w:b w:val="0"/>
                <w:bCs w:val="0"/>
                <w:caps w:val="0"/>
              </w:rPr>
            </w:pPr>
            <w:r w:rsidRPr="00BA5D7D">
              <w:rPr>
                <w:rFonts w:ascii="Times New Roman" w:hAnsi="Times New Roman" w:cs="Times New Roman"/>
                <w:b w:val="0"/>
                <w:bCs w:val="0"/>
                <w:caps w:val="0"/>
              </w:rPr>
              <w:t>in continuare denumite în mod individual „</w:t>
            </w:r>
            <w:r w:rsidRPr="00BA5D7D">
              <w:rPr>
                <w:rFonts w:ascii="Times New Roman" w:hAnsi="Times New Roman" w:cs="Times New Roman"/>
                <w:caps w:val="0"/>
              </w:rPr>
              <w:t>Partea</w:t>
            </w:r>
            <w:r w:rsidRPr="00BA5D7D">
              <w:rPr>
                <w:rFonts w:ascii="Times New Roman" w:hAnsi="Times New Roman" w:cs="Times New Roman"/>
                <w:b w:val="0"/>
                <w:bCs w:val="0"/>
                <w:caps w:val="0"/>
              </w:rPr>
              <w:t>” şi în mod colectiv „</w:t>
            </w:r>
            <w:r w:rsidRPr="00BA5D7D">
              <w:rPr>
                <w:rFonts w:ascii="Times New Roman" w:hAnsi="Times New Roman" w:cs="Times New Roman"/>
                <w:caps w:val="0"/>
              </w:rPr>
              <w:t>Părţile</w:t>
            </w:r>
            <w:r w:rsidRPr="00BA5D7D">
              <w:rPr>
                <w:rFonts w:ascii="Times New Roman" w:hAnsi="Times New Roman" w:cs="Times New Roman"/>
                <w:b w:val="0"/>
                <w:bCs w:val="0"/>
                <w:caps w:val="0"/>
              </w:rPr>
              <w:t>”,</w:t>
            </w:r>
          </w:p>
        </w:tc>
      </w:tr>
      <w:tr w:rsidR="0022530A" w:rsidRPr="00BA5D7D" w:rsidTr="00A95D3D">
        <w:trPr>
          <w:trHeight w:val="542"/>
        </w:trPr>
        <w:tc>
          <w:tcPr>
            <w:tcW w:w="10553" w:type="dxa"/>
          </w:tcPr>
          <w:p w:rsidR="0022530A" w:rsidRPr="00BA5D7D" w:rsidRDefault="0022530A" w:rsidP="00A95D3D">
            <w:pPr>
              <w:pStyle w:val="Title"/>
              <w:numPr>
                <w:ilvl w:val="8"/>
                <w:numId w:val="0"/>
              </w:numPr>
              <w:jc w:val="both"/>
              <w:rPr>
                <w:rFonts w:ascii="Times New Roman" w:hAnsi="Times New Roman" w:cs="Times New Roman"/>
              </w:rPr>
            </w:pPr>
            <w:r w:rsidRPr="00BA5D7D">
              <w:rPr>
                <w:rFonts w:ascii="Times New Roman" w:hAnsi="Times New Roman" w:cs="Times New Roman"/>
              </w:rPr>
              <w:t>AVÂND ÎN VEDERE:</w:t>
            </w:r>
          </w:p>
          <w:p w:rsidR="0022530A" w:rsidRPr="00BA5D7D" w:rsidRDefault="0022530A" w:rsidP="00A95D3D">
            <w:pPr>
              <w:pStyle w:val="Recitals"/>
              <w:rPr>
                <w:rFonts w:ascii="Times New Roman" w:hAnsi="Times New Roman" w:cs="Times New Roman"/>
              </w:rPr>
            </w:pPr>
            <w:r w:rsidRPr="00BA5D7D">
              <w:rPr>
                <w:rFonts w:ascii="Times New Roman" w:hAnsi="Times New Roman" w:cs="Times New Roman"/>
              </w:rPr>
              <w:t xml:space="preserve">Faptul că Beneficiarul desfăşoară activităţi fara scop lucrativ în domeniul medico-sanitar, avand calitatea de </w:t>
            </w:r>
            <w:r w:rsidRPr="00BA5D7D">
              <w:rPr>
                <w:rFonts w:ascii="Times New Roman" w:hAnsi="Times New Roman" w:cs="Times New Roman"/>
                <w:u w:val="single"/>
              </w:rPr>
              <w:t>furnizor de servicii medicale</w:t>
            </w:r>
            <w:r w:rsidRPr="00BA5D7D">
              <w:rPr>
                <w:rFonts w:ascii="Times New Roman" w:hAnsi="Times New Roman" w:cs="Times New Roman"/>
              </w:rPr>
              <w:t>;</w:t>
            </w:r>
          </w:p>
          <w:p w:rsidR="0022530A" w:rsidRPr="00BA5D7D" w:rsidRDefault="0022530A" w:rsidP="00A95D3D">
            <w:pPr>
              <w:pStyle w:val="Recitals"/>
              <w:rPr>
                <w:rFonts w:ascii="Times New Roman" w:hAnsi="Times New Roman" w:cs="Times New Roman"/>
              </w:rPr>
            </w:pPr>
            <w:r w:rsidRPr="00BA5D7D">
              <w:rPr>
                <w:rFonts w:ascii="Times New Roman" w:hAnsi="Times New Roman" w:cs="Times New Roman"/>
              </w:rPr>
              <w:t>Intenţia Sponsorului de a sprijini activitatea desfăşurată de către Beneficiar prin susţinerea sa în: achizitionarea materialelor necesare activitatii spitalului, respectiv: ______________________________</w:t>
            </w:r>
          </w:p>
          <w:p w:rsidR="0022530A" w:rsidRPr="00BA5D7D" w:rsidRDefault="0022530A" w:rsidP="00A95D3D">
            <w:pPr>
              <w:pStyle w:val="Recitals"/>
              <w:rPr>
                <w:rFonts w:ascii="Times New Roman" w:hAnsi="Times New Roman" w:cs="Times New Roman"/>
              </w:rPr>
            </w:pPr>
            <w:r w:rsidRPr="00BA5D7D">
              <w:rPr>
                <w:rFonts w:ascii="Times New Roman" w:hAnsi="Times New Roman" w:cs="Times New Roman"/>
              </w:rPr>
              <w:t xml:space="preserve">Prevederile </w:t>
            </w:r>
            <w:r w:rsidRPr="00BA5D7D">
              <w:rPr>
                <w:rFonts w:ascii="Times New Roman" w:hAnsi="Times New Roman" w:cs="Times New Roman"/>
                <w:i/>
              </w:rPr>
              <w:t>Legii nr. 32/1994</w:t>
            </w:r>
            <w:r w:rsidRPr="00BA5D7D">
              <w:rPr>
                <w:rFonts w:ascii="Times New Roman" w:hAnsi="Times New Roman" w:cs="Times New Roman"/>
              </w:rPr>
              <w:t xml:space="preserve"> privind sponsorizarea, cu modificările si completarile ulterioare,</w:t>
            </w:r>
          </w:p>
          <w:p w:rsidR="0022530A" w:rsidRPr="00BA5D7D" w:rsidRDefault="0022530A" w:rsidP="00A95D3D">
            <w:pPr>
              <w:pStyle w:val="Text"/>
              <w:ind w:left="0" w:firstLine="0"/>
              <w:rPr>
                <w:rFonts w:ascii="Times New Roman" w:hAnsi="Times New Roman" w:cs="Times New Roman"/>
              </w:rPr>
            </w:pPr>
            <w:r w:rsidRPr="00BA5D7D">
              <w:rPr>
                <w:rFonts w:ascii="Times New Roman" w:hAnsi="Times New Roman" w:cs="Times New Roman"/>
                <w:b/>
                <w:bCs/>
              </w:rPr>
              <w:t>PĂRŢILE AU CONVENIT SĂ ÎNCHEIE PREZENTUL CONTRACT ÎN URMĂTORII TERMENI ŞI CONDIŢII:</w:t>
            </w:r>
          </w:p>
        </w:tc>
      </w:tr>
      <w:tr w:rsidR="0022530A" w:rsidRPr="00BA5D7D" w:rsidTr="00A95D3D">
        <w:trPr>
          <w:trHeight w:val="542"/>
        </w:trPr>
        <w:tc>
          <w:tcPr>
            <w:tcW w:w="10553" w:type="dxa"/>
          </w:tcPr>
          <w:p w:rsidR="0022530A" w:rsidRPr="00BA5D7D" w:rsidRDefault="0022530A" w:rsidP="00A95D3D">
            <w:pPr>
              <w:pStyle w:val="Heading1"/>
              <w:numPr>
                <w:ilvl w:val="0"/>
                <w:numId w:val="2"/>
              </w:numPr>
              <w:rPr>
                <w:rFonts w:ascii="Times New Roman" w:hAnsi="Times New Roman" w:cs="Times New Roman"/>
              </w:rPr>
            </w:pPr>
            <w:r w:rsidRPr="00BA5D7D">
              <w:rPr>
                <w:rFonts w:ascii="Times New Roman" w:hAnsi="Times New Roman" w:cs="Times New Roman"/>
              </w:rPr>
              <w:t>Obiectul Contractului</w:t>
            </w:r>
          </w:p>
          <w:p w:rsidR="0022530A" w:rsidRPr="00BA5D7D" w:rsidRDefault="0022530A" w:rsidP="00335CE0">
            <w:pPr>
              <w:pStyle w:val="Heading2"/>
            </w:pPr>
            <w:r w:rsidRPr="00BA5D7D">
              <w:t>Obiectul prezentului Contract constă în oferirea de către Sponsor Beneficiarului a ________________________</w:t>
            </w:r>
            <w:r>
              <w:t>______________________________________________</w:t>
            </w:r>
            <w:r w:rsidRPr="00BA5D7D">
              <w:t xml:space="preserve">cu titlu de </w:t>
            </w:r>
            <w:r w:rsidRPr="00D150E3">
              <w:rPr>
                <w:b/>
              </w:rPr>
              <w:t>sponsorizare</w:t>
            </w:r>
            <w:r w:rsidRPr="00BA5D7D">
              <w:t xml:space="preserve">, pentru desfăşurarea activităţii unitatii sanitare cu paturi. Sponsorizarea este acordată </w:t>
            </w:r>
            <w:r w:rsidRPr="00BA5D7D">
              <w:rPr>
                <w:i/>
                <w:iCs/>
              </w:rPr>
              <w:t>intuitu personae</w:t>
            </w:r>
            <w:r w:rsidRPr="00BA5D7D">
              <w:t xml:space="preserve">, iar beneficiul acesteia nu poate fi cedat. Primirea sponsorizării va fi dovedită cu orice mijloc de probă. </w:t>
            </w:r>
          </w:p>
        </w:tc>
      </w:tr>
      <w:tr w:rsidR="0022530A" w:rsidRPr="00BA5D7D" w:rsidTr="00A95D3D">
        <w:trPr>
          <w:trHeight w:val="542"/>
        </w:trPr>
        <w:tc>
          <w:tcPr>
            <w:tcW w:w="10553" w:type="dxa"/>
          </w:tcPr>
          <w:p w:rsidR="0022530A" w:rsidRPr="00BA5D7D" w:rsidRDefault="0022530A" w:rsidP="00335CE0">
            <w:pPr>
              <w:pStyle w:val="Heading2"/>
            </w:pPr>
          </w:p>
        </w:tc>
      </w:tr>
      <w:tr w:rsidR="0022530A" w:rsidRPr="00BA5D7D" w:rsidTr="00A95D3D">
        <w:trPr>
          <w:trHeight w:val="603"/>
        </w:trPr>
        <w:tc>
          <w:tcPr>
            <w:tcW w:w="10553" w:type="dxa"/>
          </w:tcPr>
          <w:p w:rsidR="0022530A" w:rsidRPr="00BA5D7D" w:rsidRDefault="0022530A" w:rsidP="00A95D3D">
            <w:pPr>
              <w:pStyle w:val="Heading1"/>
              <w:numPr>
                <w:ilvl w:val="0"/>
                <w:numId w:val="2"/>
              </w:numPr>
              <w:rPr>
                <w:rFonts w:ascii="Times New Roman" w:hAnsi="Times New Roman" w:cs="Times New Roman"/>
              </w:rPr>
            </w:pPr>
            <w:r w:rsidRPr="00BA5D7D">
              <w:rPr>
                <w:rFonts w:ascii="Times New Roman" w:hAnsi="Times New Roman" w:cs="Times New Roman"/>
              </w:rPr>
              <w:t>Drepturile şi Obligaţiile Beneficiarului</w:t>
            </w:r>
          </w:p>
          <w:p w:rsidR="0022530A" w:rsidRPr="00BA5D7D" w:rsidRDefault="0022530A" w:rsidP="00A95D3D">
            <w:pPr>
              <w:pStyle w:val="ListParagraph"/>
              <w:numPr>
                <w:ilvl w:val="0"/>
                <w:numId w:val="2"/>
              </w:numPr>
              <w:outlineLvl w:val="1"/>
              <w:rPr>
                <w:rFonts w:ascii="Times New Roman" w:hAnsi="Times New Roman" w:cs="Times New Roman"/>
                <w:noProof/>
                <w:vanish/>
                <w:lang w:val="en-US"/>
              </w:rPr>
            </w:pPr>
          </w:p>
          <w:p w:rsidR="0022530A" w:rsidRPr="00BA5D7D" w:rsidRDefault="0022530A" w:rsidP="00335CE0">
            <w:pPr>
              <w:pStyle w:val="Heading2"/>
            </w:pPr>
            <w:r w:rsidRPr="00BA5D7D">
              <w:t xml:space="preserve">Beneficiarul are dreptul să primească sponsorizarea la data şi în modalitatea prevăzute în prezentul </w:t>
            </w:r>
            <w:r w:rsidRPr="00BA5D7D">
              <w:lastRenderedPageBreak/>
              <w:t xml:space="preserve">Contract. </w:t>
            </w:r>
          </w:p>
          <w:p w:rsidR="0022530A" w:rsidRPr="00BA5D7D" w:rsidRDefault="0022530A" w:rsidP="00335CE0">
            <w:pPr>
              <w:pStyle w:val="Heading2"/>
            </w:pPr>
            <w:r w:rsidRPr="00BA5D7D">
              <w:t xml:space="preserve">Beneficiarul va aduce la cunoştinţa publicului sponsorizarea primită în aşa fel încât sa reiasă în mod clar caracterul de sponsorizare, prin prezentarea denumirii, a mărcii şi a imaginii Sponsorului. </w:t>
            </w:r>
          </w:p>
          <w:p w:rsidR="0022530A" w:rsidRPr="00BA5D7D" w:rsidRDefault="0022530A" w:rsidP="00335CE0">
            <w:pPr>
              <w:pStyle w:val="Heading2"/>
            </w:pPr>
            <w:r w:rsidRPr="00BA5D7D">
              <w:t>Beneficiarul se obligă să aibă o conduită care să justifice încrederea acordată prin sponsorizare şi care să nu lezeze, direct sau indirect, renumele Sponsorului, bunele moravuri sau ordinea şi liniştea publică.</w:t>
            </w:r>
          </w:p>
          <w:p w:rsidR="0022530A" w:rsidRPr="00BA5D7D" w:rsidRDefault="0022530A" w:rsidP="00335CE0">
            <w:pPr>
              <w:pStyle w:val="Heading2"/>
            </w:pPr>
            <w:r w:rsidRPr="00BA5D7D">
              <w:t>Beneficiarul va respecta întrutotul regulile de etică profesională aplicabile în cadrul activităţilor desfăşurate de acesta.</w:t>
            </w:r>
          </w:p>
        </w:tc>
      </w:tr>
      <w:tr w:rsidR="0022530A" w:rsidRPr="00BA5D7D" w:rsidTr="00A95D3D">
        <w:trPr>
          <w:trHeight w:val="542"/>
        </w:trPr>
        <w:tc>
          <w:tcPr>
            <w:tcW w:w="10553" w:type="dxa"/>
          </w:tcPr>
          <w:p w:rsidR="0022530A" w:rsidRPr="00BA5D7D" w:rsidRDefault="0022530A" w:rsidP="00A95D3D">
            <w:pPr>
              <w:pStyle w:val="Heading1"/>
              <w:rPr>
                <w:rFonts w:ascii="Times New Roman" w:hAnsi="Times New Roman" w:cs="Times New Roman"/>
              </w:rPr>
            </w:pPr>
            <w:r w:rsidRPr="00BA5D7D">
              <w:rPr>
                <w:rFonts w:ascii="Times New Roman" w:hAnsi="Times New Roman" w:cs="Times New Roman"/>
              </w:rPr>
              <w:lastRenderedPageBreak/>
              <w:t>3. Drepturile şi Obligaţiile Sponsorului</w:t>
            </w:r>
          </w:p>
          <w:p w:rsidR="0022530A" w:rsidRPr="00BA5D7D" w:rsidRDefault="0022530A" w:rsidP="00335CE0">
            <w:pPr>
              <w:pStyle w:val="Heading2"/>
            </w:pPr>
            <w:r w:rsidRPr="00BA5D7D">
              <w:t>3.1.</w:t>
            </w:r>
            <w:r>
              <w:t xml:space="preserve"> </w:t>
            </w:r>
            <w:r w:rsidRPr="00BA5D7D">
              <w:t>Sponsorul va beneficia de toate facilităţile fiscale prevăzute de actele normative în vigoare în domeniul sponsorizării.</w:t>
            </w:r>
          </w:p>
          <w:p w:rsidR="0022530A" w:rsidRPr="00BA5D7D" w:rsidRDefault="0022530A" w:rsidP="00335CE0">
            <w:pPr>
              <w:pStyle w:val="Heading2"/>
            </w:pPr>
            <w:r w:rsidRPr="00BA5D7D">
              <w:t xml:space="preserve">3.2. </w:t>
            </w:r>
            <w:r>
              <w:t xml:space="preserve"> </w:t>
            </w:r>
            <w:r w:rsidRPr="00BA5D7D">
              <w:t>Sponsorul va acorda Beneficiarului sponsorizarea indicată la articolul 1.1 de mai sus în condiţiile şi termenele prevăzute în Contract.</w:t>
            </w:r>
          </w:p>
          <w:p w:rsidR="0022530A" w:rsidRDefault="0022530A" w:rsidP="00335CE0">
            <w:pPr>
              <w:pStyle w:val="Heading2"/>
            </w:pPr>
            <w:r w:rsidRPr="00BA5D7D">
              <w:t xml:space="preserve">3.3. </w:t>
            </w:r>
            <w:r>
              <w:t xml:space="preserve"> </w:t>
            </w:r>
            <w:r w:rsidRPr="00BA5D7D">
              <w:t>Sponsorul nu va direcţiona sau condiţiona, în nici un fel, direct sau indirect, prin intermediul sponsorizării, activitatea de ansamblu a Beneficiarului. În acordarea prezentei sponsorizări, vor fi respectate cerinţele legale aplicabile cu privire la acordarea de sponsorizări.</w:t>
            </w:r>
          </w:p>
          <w:p w:rsidR="00335CE0" w:rsidRPr="00335CE0" w:rsidRDefault="00335CE0" w:rsidP="00914062">
            <w:pPr>
              <w:ind w:left="537" w:hanging="284"/>
              <w:rPr>
                <w:lang w:val="pt-BR"/>
              </w:rPr>
            </w:pPr>
          </w:p>
        </w:tc>
      </w:tr>
      <w:tr w:rsidR="0022530A" w:rsidRPr="00BA5D7D" w:rsidTr="00A95D3D">
        <w:trPr>
          <w:trHeight w:val="542"/>
        </w:trPr>
        <w:tc>
          <w:tcPr>
            <w:tcW w:w="10553" w:type="dxa"/>
          </w:tcPr>
          <w:p w:rsidR="0022530A" w:rsidRPr="00BA5D7D" w:rsidRDefault="0022530A" w:rsidP="00A95D3D">
            <w:pPr>
              <w:pStyle w:val="Heading1"/>
              <w:rPr>
                <w:rFonts w:ascii="Times New Roman" w:hAnsi="Times New Roman" w:cs="Times New Roman"/>
              </w:rPr>
            </w:pPr>
            <w:r w:rsidRPr="00BA5D7D">
              <w:rPr>
                <w:rFonts w:ascii="Times New Roman" w:hAnsi="Times New Roman" w:cs="Times New Roman"/>
              </w:rPr>
              <w:t>4.</w:t>
            </w:r>
            <w:r>
              <w:rPr>
                <w:rFonts w:ascii="Times New Roman" w:hAnsi="Times New Roman" w:cs="Times New Roman"/>
              </w:rPr>
              <w:t xml:space="preserve">   </w:t>
            </w:r>
            <w:r w:rsidRPr="00BA5D7D">
              <w:rPr>
                <w:rFonts w:ascii="Times New Roman" w:hAnsi="Times New Roman" w:cs="Times New Roman"/>
              </w:rPr>
              <w:t>Declaraţii şi Garanţii</w:t>
            </w:r>
          </w:p>
          <w:p w:rsidR="0022530A" w:rsidRPr="00BA5D7D" w:rsidRDefault="0022530A" w:rsidP="00335CE0">
            <w:pPr>
              <w:pStyle w:val="Heading2"/>
            </w:pPr>
            <w:r w:rsidRPr="00BA5D7D">
              <w:t xml:space="preserve">4.1.Beneficiarul declară în mod expres că </w:t>
            </w:r>
            <w:r>
              <w:t>la data încheierii prezentului c</w:t>
            </w:r>
            <w:r w:rsidRPr="00BA5D7D">
              <w:t>ontract şi pe toată durata executării acestuia va deţine toate calificările necesare pentru a beneficia de sponsorizare conform actelor normative în materia sponsorizării, inclusiv</w:t>
            </w:r>
            <w:r>
              <w:t xml:space="preserve">, </w:t>
            </w:r>
            <w:r w:rsidRPr="00BA5D7D">
              <w:t xml:space="preserve"> dar fără a se limita la calitatea de persoană juridică fără scop lucrativ ce desfăşoară activităţi în domeniul medico-sanitar. </w:t>
            </w:r>
          </w:p>
          <w:p w:rsidR="0022530A" w:rsidRPr="00BA5D7D" w:rsidRDefault="0022530A" w:rsidP="00335CE0">
            <w:pPr>
              <w:pStyle w:val="Heading2"/>
            </w:pPr>
            <w:r w:rsidRPr="00BA5D7D">
              <w:t>4.2. Beneficiarul declară că nu se află în cazurile prevăzute de legile române care limitează sau interzic acordarea prezentei sponsorizări.</w:t>
            </w:r>
          </w:p>
          <w:p w:rsidR="0022530A" w:rsidRPr="00BA5D7D" w:rsidRDefault="0022530A" w:rsidP="00335CE0">
            <w:pPr>
              <w:pStyle w:val="Heading2"/>
            </w:pPr>
            <w:r w:rsidRPr="00BA5D7D">
              <w:t>4</w:t>
            </w:r>
            <w:r>
              <w:t>.</w:t>
            </w:r>
            <w:r w:rsidRPr="00BA5D7D">
              <w:t xml:space="preserve">3. Fiecare Parte declară şi garantează în mod expres că nu desfăşoară şi nu vor desfăşura activităţi de reclamă sau publicitate comercială în favoarea celeilalte Părţi. </w:t>
            </w:r>
          </w:p>
        </w:tc>
      </w:tr>
      <w:tr w:rsidR="0022530A" w:rsidRPr="00BA5D7D" w:rsidTr="00A95D3D">
        <w:trPr>
          <w:trHeight w:val="542"/>
        </w:trPr>
        <w:tc>
          <w:tcPr>
            <w:tcW w:w="10553" w:type="dxa"/>
          </w:tcPr>
          <w:p w:rsidR="0022530A" w:rsidRPr="00BA5D7D" w:rsidRDefault="0022530A" w:rsidP="00A95D3D">
            <w:pPr>
              <w:pStyle w:val="Heading1"/>
              <w:rPr>
                <w:rFonts w:ascii="Times New Roman" w:hAnsi="Times New Roman" w:cs="Times New Roman"/>
              </w:rPr>
            </w:pPr>
            <w:r w:rsidRPr="00BA5D7D">
              <w:rPr>
                <w:rFonts w:ascii="Times New Roman" w:hAnsi="Times New Roman" w:cs="Times New Roman"/>
              </w:rPr>
              <w:t>5. Durata Contractului</w:t>
            </w:r>
          </w:p>
          <w:p w:rsidR="0022530A" w:rsidRPr="00BA5D7D" w:rsidRDefault="0022530A" w:rsidP="00335CE0">
            <w:pPr>
              <w:pStyle w:val="Heading2"/>
            </w:pPr>
            <w:r w:rsidRPr="00BA5D7D">
              <w:t xml:space="preserve"> Prezentul Contract se încheie pentru o perioadă de ________________zile</w:t>
            </w:r>
            <w:r w:rsidR="00B12F18">
              <w:t>/luni/ani</w:t>
            </w:r>
            <w:r w:rsidRPr="00BA5D7D">
              <w:t>, începând cu data semnării Contractului de către Părţi. Durata Contractului poate fi pr</w:t>
            </w:r>
            <w:r>
              <w:t>elungită prin acordul scris al p</w:t>
            </w:r>
            <w:r w:rsidRPr="00BA5D7D">
              <w:t>ărţilor</w:t>
            </w:r>
            <w:r>
              <w:t xml:space="preserve">, exprimat </w:t>
            </w:r>
            <w:r w:rsidRPr="00BA5D7D">
              <w:t xml:space="preserve"> cu cel puţin </w:t>
            </w:r>
            <w:r>
              <w:t xml:space="preserve">3 </w:t>
            </w:r>
            <w:r w:rsidRPr="00BA5D7D">
              <w:t>zile înainte de expirarea duratei acestuia.</w:t>
            </w:r>
          </w:p>
        </w:tc>
      </w:tr>
      <w:tr w:rsidR="0022530A" w:rsidRPr="00BA5D7D" w:rsidTr="00A95D3D">
        <w:trPr>
          <w:trHeight w:val="542"/>
        </w:trPr>
        <w:tc>
          <w:tcPr>
            <w:tcW w:w="10553" w:type="dxa"/>
          </w:tcPr>
          <w:p w:rsidR="0022530A" w:rsidRPr="00BA5D7D" w:rsidRDefault="0022530A" w:rsidP="00A95D3D">
            <w:pPr>
              <w:pStyle w:val="Heading1"/>
              <w:rPr>
                <w:rFonts w:ascii="Times New Roman" w:hAnsi="Times New Roman" w:cs="Times New Roman"/>
              </w:rPr>
            </w:pPr>
            <w:r w:rsidRPr="00BA5D7D">
              <w:rPr>
                <w:rFonts w:ascii="Times New Roman" w:hAnsi="Times New Roman" w:cs="Times New Roman"/>
              </w:rPr>
              <w:t>6. Încetarea Contractului</w:t>
            </w:r>
          </w:p>
          <w:p w:rsidR="0022530A" w:rsidRPr="00BA5D7D" w:rsidRDefault="0022530A" w:rsidP="00335CE0">
            <w:pPr>
              <w:pStyle w:val="Heading2"/>
            </w:pPr>
            <w:r w:rsidRPr="00BA5D7D">
              <w:t>6.1.Contractul va înceta în oricare din următoarele situaţii:</w:t>
            </w:r>
          </w:p>
          <w:p w:rsidR="0022530A" w:rsidRPr="00BA5D7D" w:rsidRDefault="0022530A" w:rsidP="00335CE0">
            <w:pPr>
              <w:pStyle w:val="Heading2"/>
            </w:pPr>
            <w:r w:rsidRPr="00BA5D7D">
              <w:t xml:space="preserve">    a) la expirarea duratei sale;</w:t>
            </w:r>
          </w:p>
          <w:p w:rsidR="0022530A" w:rsidRPr="00BA5D7D" w:rsidRDefault="0022530A" w:rsidP="00335CE0">
            <w:pPr>
              <w:pStyle w:val="Heading2"/>
            </w:pPr>
            <w:r w:rsidRPr="00BA5D7D">
              <w:t xml:space="preserve">    b) prin acordul părţilor;</w:t>
            </w:r>
          </w:p>
          <w:p w:rsidR="0022530A" w:rsidRPr="00BA5D7D" w:rsidRDefault="0022530A" w:rsidP="00335CE0">
            <w:pPr>
              <w:pStyle w:val="Heading2"/>
            </w:pPr>
            <w:r w:rsidRPr="00BA5D7D">
              <w:t xml:space="preserve">6.2. De asemenea, Contractul va înceta de drept, fără intervenţia instanţei, fără punere în întârziere şi </w:t>
            </w:r>
            <w:r w:rsidRPr="00BA5D7D">
              <w:lastRenderedPageBreak/>
              <w:t>fără îndeplinirea altor formalităţi, în baza unei notificări scrise transmisă de Sponsor Beneficiarului în cazul în care:</w:t>
            </w:r>
          </w:p>
          <w:p w:rsidR="0022530A" w:rsidRPr="00BA5D7D" w:rsidRDefault="0022530A" w:rsidP="00335CE0">
            <w:pPr>
              <w:pStyle w:val="Heading2"/>
            </w:pPr>
            <w:r w:rsidRPr="00BA5D7D">
              <w:t>a)  Beneficiarul, prin conduita sa şi modul în care aduce la cunoştinţa publicului sponsorizarea, aduce atingere direct sau indirect, renumelui Sponsorului, bunelor moravuri şi/sau ordinii şi liniştii publice;</w:t>
            </w:r>
          </w:p>
          <w:p w:rsidR="0022530A" w:rsidRPr="00BA5D7D" w:rsidRDefault="0022530A" w:rsidP="00335CE0">
            <w:pPr>
              <w:pStyle w:val="Heading2"/>
            </w:pPr>
            <w:r w:rsidRPr="00BA5D7D">
              <w:t>b) Beneficiarul utilizează avantajele financiare în alt scop decât cel prevăzut în prezentul Contract;</w:t>
            </w:r>
          </w:p>
          <w:p w:rsidR="0022530A" w:rsidRPr="00BA5D7D" w:rsidRDefault="0022530A" w:rsidP="00335CE0">
            <w:pPr>
              <w:pStyle w:val="Heading2"/>
            </w:pPr>
            <w:r w:rsidRPr="00BA5D7D">
              <w:t>c) Beneficiarul a furnizat informaţii imprecise, incorecte sau false cu privire la calitatea acestuia.</w:t>
            </w:r>
          </w:p>
          <w:p w:rsidR="0022530A" w:rsidRPr="00BA5D7D" w:rsidRDefault="0022530A" w:rsidP="00335CE0">
            <w:pPr>
              <w:pStyle w:val="Heading2"/>
            </w:pPr>
            <w:r w:rsidRPr="00BA5D7D">
              <w:t xml:space="preserve">d) În cazul încetării Contractului în condiţiile prevăzute la articolul de mai sus, Beneficiarul va fi obligat să restituie sumele primite de la Sponsor în temeiul Contractului în termen de cel mult 30 zile de la data primirii notificării privind încetarea Contractului. </w:t>
            </w:r>
          </w:p>
        </w:tc>
      </w:tr>
      <w:tr w:rsidR="0022530A" w:rsidRPr="00BA5D7D" w:rsidTr="00A95D3D">
        <w:trPr>
          <w:trHeight w:val="542"/>
        </w:trPr>
        <w:tc>
          <w:tcPr>
            <w:tcW w:w="10553" w:type="dxa"/>
          </w:tcPr>
          <w:p w:rsidR="0022530A" w:rsidRPr="00BA5D7D" w:rsidRDefault="0022530A" w:rsidP="00A95D3D">
            <w:pPr>
              <w:pStyle w:val="Heading1"/>
              <w:rPr>
                <w:rFonts w:ascii="Times New Roman" w:hAnsi="Times New Roman" w:cs="Times New Roman"/>
              </w:rPr>
            </w:pPr>
            <w:r w:rsidRPr="00BA5D7D">
              <w:rPr>
                <w:rFonts w:ascii="Times New Roman" w:hAnsi="Times New Roman" w:cs="Times New Roman"/>
              </w:rPr>
              <w:lastRenderedPageBreak/>
              <w:t>7.</w:t>
            </w:r>
            <w:r>
              <w:rPr>
                <w:rFonts w:ascii="Times New Roman" w:hAnsi="Times New Roman" w:cs="Times New Roman"/>
              </w:rPr>
              <w:t xml:space="preserve"> </w:t>
            </w:r>
            <w:r w:rsidRPr="00BA5D7D">
              <w:rPr>
                <w:rFonts w:ascii="Times New Roman" w:hAnsi="Times New Roman" w:cs="Times New Roman"/>
              </w:rPr>
              <w:t>Forţa majoră</w:t>
            </w:r>
          </w:p>
          <w:p w:rsidR="0022530A" w:rsidRPr="00BA5D7D" w:rsidRDefault="0022530A" w:rsidP="00335CE0">
            <w:pPr>
              <w:pStyle w:val="Heading2"/>
            </w:pPr>
            <w:r w:rsidRPr="00BA5D7D">
              <w:t>7.1.</w:t>
            </w:r>
            <w:r>
              <w:t xml:space="preserve"> </w:t>
            </w:r>
            <w:r w:rsidRPr="00BA5D7D">
              <w:t>Oricare dintre Părţi este exonerată de răspunderea privind neîndeplinirea sau îndeplinirea cu întârziere a obligaţiilor asumate prin prezentul Contract, în cazul apariţiei unui eveniment de forţă majoră invocat în condiţiile legii române.</w:t>
            </w:r>
          </w:p>
          <w:p w:rsidR="0022530A" w:rsidRPr="00BA5D7D" w:rsidRDefault="0022530A" w:rsidP="00335CE0">
            <w:pPr>
              <w:pStyle w:val="Heading2"/>
            </w:pPr>
            <w:r w:rsidRPr="00BA5D7D">
              <w:t>7.2.</w:t>
            </w:r>
            <w:r>
              <w:t xml:space="preserve"> </w:t>
            </w:r>
            <w:r w:rsidRPr="00BA5D7D">
              <w:t>Partea care invocă forţa majoră are obligaţia de anunţa cealaltă Parte, în scris, cu privire la noile circumstanţe create, dar nu mai târziu de 5 (cinci) zile de la apariţia cazului de forţă majoră. Notificarea trebuie însoţită de documente doveditoare a cazului de forţă majoră.</w:t>
            </w:r>
          </w:p>
        </w:tc>
      </w:tr>
      <w:tr w:rsidR="0022530A" w:rsidRPr="00BA5D7D" w:rsidTr="00A95D3D">
        <w:trPr>
          <w:trHeight w:val="542"/>
        </w:trPr>
        <w:tc>
          <w:tcPr>
            <w:tcW w:w="10553" w:type="dxa"/>
          </w:tcPr>
          <w:p w:rsidR="0022530A" w:rsidRPr="00BA5D7D" w:rsidRDefault="0022530A" w:rsidP="00A95D3D">
            <w:pPr>
              <w:pStyle w:val="Heading1"/>
              <w:rPr>
                <w:rFonts w:ascii="Times New Roman" w:hAnsi="Times New Roman" w:cs="Times New Roman"/>
              </w:rPr>
            </w:pPr>
            <w:r w:rsidRPr="00BA5D7D">
              <w:rPr>
                <w:rFonts w:ascii="Times New Roman" w:hAnsi="Times New Roman" w:cs="Times New Roman"/>
              </w:rPr>
              <w:t>8. Legea aplicabilă şi Jurisdicţia</w:t>
            </w:r>
          </w:p>
          <w:p w:rsidR="0022530A" w:rsidRPr="00BA5D7D" w:rsidRDefault="0022530A" w:rsidP="00335CE0">
            <w:pPr>
              <w:pStyle w:val="Heading2"/>
            </w:pPr>
            <w:r w:rsidRPr="00BA5D7D">
              <w:t>8.1.</w:t>
            </w:r>
            <w:r>
              <w:t xml:space="preserve"> </w:t>
            </w:r>
            <w:r w:rsidRPr="00BA5D7D">
              <w:t>Prezentul Contract este guvernat de legea română.</w:t>
            </w:r>
          </w:p>
          <w:p w:rsidR="0022530A" w:rsidRPr="00BA5D7D" w:rsidRDefault="0022530A" w:rsidP="00335CE0">
            <w:pPr>
              <w:pStyle w:val="Heading2"/>
            </w:pPr>
            <w:r w:rsidRPr="00BA5D7D">
              <w:t>8.2.</w:t>
            </w:r>
            <w:r>
              <w:t xml:space="preserve"> </w:t>
            </w:r>
            <w:r w:rsidRPr="00BA5D7D">
              <w:t>Orice dispută ce decurge din prezentul Contract sau în legătură cu acesta, şi care nu poate fi soluţionată pe cale amiabilă de către Părţi în termen de 30 de zile de la data la care o Parte notifică cealaltă Parte cu privire la intervenirea disputei, va fi supusa spre soluţionare instanţelor judecătoreşti competente din Piatra Neamt.</w:t>
            </w:r>
          </w:p>
        </w:tc>
      </w:tr>
      <w:tr w:rsidR="0022530A" w:rsidRPr="00BA5D7D" w:rsidTr="00A95D3D">
        <w:trPr>
          <w:trHeight w:val="542"/>
        </w:trPr>
        <w:tc>
          <w:tcPr>
            <w:tcW w:w="10553" w:type="dxa"/>
          </w:tcPr>
          <w:p w:rsidR="0022530A" w:rsidRPr="00BA5D7D" w:rsidRDefault="0022530A" w:rsidP="00A95D3D">
            <w:pPr>
              <w:pStyle w:val="Heading1"/>
              <w:rPr>
                <w:rFonts w:ascii="Times New Roman" w:hAnsi="Times New Roman" w:cs="Times New Roman"/>
              </w:rPr>
            </w:pPr>
            <w:r w:rsidRPr="00BA5D7D">
              <w:rPr>
                <w:rFonts w:ascii="Times New Roman" w:hAnsi="Times New Roman" w:cs="Times New Roman"/>
              </w:rPr>
              <w:t>9. Diverse</w:t>
            </w:r>
          </w:p>
          <w:p w:rsidR="0022530A" w:rsidRPr="00BA5D7D" w:rsidRDefault="0022530A" w:rsidP="00335CE0">
            <w:pPr>
              <w:pStyle w:val="Heading2"/>
            </w:pPr>
            <w:r w:rsidRPr="00BA5D7D">
              <w:t xml:space="preserve">9.1. </w:t>
            </w:r>
            <w:r>
              <w:t xml:space="preserve"> </w:t>
            </w:r>
            <w:r w:rsidRPr="00BA5D7D">
              <w:t>În cazul în care orice prevedere a prezentului Contract va fi considerată ilegală, nulă, invalidă sau inaplicabilă în baza legilor din România, legalitatea, valabilitatea şi aplicabilitatea celorlalte prevederi ale Contractului nu vor fi afectate. Părţile vor încerca să înlocuiască prevederea respectivă cu o altă prevedere similară care să îndeplinească condiţiile de validitate aplicabile.</w:t>
            </w:r>
          </w:p>
          <w:p w:rsidR="0022530A" w:rsidRPr="00BA5D7D" w:rsidRDefault="0022530A" w:rsidP="00335CE0">
            <w:pPr>
              <w:pStyle w:val="Heading2"/>
            </w:pPr>
            <w:r w:rsidRPr="00BA5D7D">
              <w:t xml:space="preserve">9.2. </w:t>
            </w:r>
            <w:r>
              <w:t xml:space="preserve"> </w:t>
            </w:r>
            <w:r w:rsidRPr="00BA5D7D">
              <w:t>Modificarea Contractul poate fi făcută numai în scris, prin acordul ambelor Părţi consemnat prin act adiţional.</w:t>
            </w:r>
          </w:p>
          <w:p w:rsidR="0022530A" w:rsidRPr="00BA5D7D" w:rsidRDefault="0022530A" w:rsidP="00335CE0">
            <w:pPr>
              <w:pStyle w:val="Heading2"/>
            </w:pPr>
            <w:r w:rsidRPr="00BA5D7D">
              <w:t>9.3. Orice comunicare dintre Părţi în temeiul prezentului Contract se va realiza în limba romana la următoarele coordonate:</w:t>
            </w:r>
          </w:p>
          <w:p w:rsidR="0022530A" w:rsidRPr="00BA5D7D" w:rsidRDefault="0022530A" w:rsidP="00335CE0">
            <w:pPr>
              <w:pStyle w:val="Heading2"/>
            </w:pPr>
            <w:r w:rsidRPr="00BA5D7D">
              <w:t>9.4. Pentru Sponsor: …………………………………………………………………………………</w:t>
            </w:r>
          </w:p>
          <w:p w:rsidR="0022530A" w:rsidRDefault="0022530A" w:rsidP="00335CE0">
            <w:pPr>
              <w:pStyle w:val="Heading2"/>
            </w:pPr>
            <w:r w:rsidRPr="00BA5D7D">
              <w:t xml:space="preserve">9.5. Pentru Beneficiar: satul Bistrita, comuna Alexandru cel Bun, judetul Neamt, adresa maill: ……….., fax…………………… </w:t>
            </w:r>
          </w:p>
          <w:p w:rsidR="00F44104" w:rsidRDefault="00F44104" w:rsidP="00F44104">
            <w:pPr>
              <w:rPr>
                <w:lang w:val="pt-BR"/>
              </w:rPr>
            </w:pPr>
          </w:p>
          <w:p w:rsidR="00F44104" w:rsidRDefault="00F44104" w:rsidP="00F44104">
            <w:pPr>
              <w:ind w:hanging="6369"/>
              <w:rPr>
                <w:rFonts w:ascii="Times New Roman" w:hAnsi="Times New Roman" w:cs="Times New Roman"/>
                <w:lang w:val="pt-BR"/>
              </w:rPr>
            </w:pPr>
            <w:r w:rsidRPr="00F44104">
              <w:rPr>
                <w:rFonts w:ascii="Times New Roman" w:hAnsi="Times New Roman" w:cs="Times New Roman"/>
                <w:lang w:val="pt-BR"/>
              </w:rPr>
              <w:lastRenderedPageBreak/>
              <w:t>9.6.</w:t>
            </w:r>
            <w:r>
              <w:rPr>
                <w:rFonts w:ascii="Times New Roman" w:hAnsi="Times New Roman" w:cs="Times New Roman"/>
                <w:lang w:val="pt-BR"/>
              </w:rPr>
              <w:t xml:space="preserve"> Sponsorul este de acord ca pe site-ul Beneficiarului sa fie publicate informatiile cu privire la : </w:t>
            </w:r>
          </w:p>
          <w:p w:rsidR="00F44104" w:rsidRDefault="00F44104" w:rsidP="00F44104">
            <w:pPr>
              <w:pStyle w:val="ListParagraph"/>
              <w:numPr>
                <w:ilvl w:val="0"/>
                <w:numId w:val="4"/>
              </w:numPr>
              <w:rPr>
                <w:rFonts w:ascii="Times New Roman" w:hAnsi="Times New Roman" w:cs="Times New Roman"/>
                <w:lang w:val="pt-BR"/>
              </w:rPr>
            </w:pPr>
            <w:r>
              <w:rPr>
                <w:rFonts w:ascii="Times New Roman" w:hAnsi="Times New Roman" w:cs="Times New Roman"/>
                <w:lang w:val="pt-BR"/>
              </w:rPr>
              <w:t>Numele/Datele de identificare ale acestuia</w:t>
            </w:r>
          </w:p>
          <w:p w:rsidR="00F44104" w:rsidRDefault="00F44104" w:rsidP="00F44104">
            <w:pPr>
              <w:pStyle w:val="ListParagraph"/>
              <w:numPr>
                <w:ilvl w:val="0"/>
                <w:numId w:val="4"/>
              </w:numPr>
              <w:rPr>
                <w:rFonts w:ascii="Times New Roman" w:hAnsi="Times New Roman" w:cs="Times New Roman"/>
                <w:lang w:val="pt-BR"/>
              </w:rPr>
            </w:pPr>
            <w:r>
              <w:rPr>
                <w:rFonts w:ascii="Times New Roman" w:hAnsi="Times New Roman" w:cs="Times New Roman"/>
                <w:lang w:val="pt-BR"/>
              </w:rPr>
              <w:t>Obiectul donati</w:t>
            </w:r>
            <w:r w:rsidR="0078657B">
              <w:rPr>
                <w:rFonts w:ascii="Times New Roman" w:hAnsi="Times New Roman" w:cs="Times New Roman"/>
                <w:lang w:val="pt-BR"/>
              </w:rPr>
              <w:t>ei</w:t>
            </w:r>
          </w:p>
          <w:p w:rsidR="000331EC" w:rsidRPr="00F44104" w:rsidRDefault="000331EC" w:rsidP="00F44104">
            <w:pPr>
              <w:pStyle w:val="ListParagraph"/>
              <w:numPr>
                <w:ilvl w:val="0"/>
                <w:numId w:val="4"/>
              </w:numPr>
              <w:rPr>
                <w:rFonts w:ascii="Times New Roman" w:hAnsi="Times New Roman" w:cs="Times New Roman"/>
                <w:lang w:val="pt-BR"/>
              </w:rPr>
            </w:pPr>
            <w:r>
              <w:rPr>
                <w:rFonts w:ascii="Times New Roman" w:hAnsi="Times New Roman" w:cs="Times New Roman"/>
                <w:lang w:val="pt-BR"/>
              </w:rPr>
              <w:t>Prezentul contract de sponsorizare semnat de catre parti</w:t>
            </w:r>
          </w:p>
          <w:p w:rsidR="0022530A" w:rsidRDefault="0022530A" w:rsidP="00A95D3D">
            <w:pPr>
              <w:ind w:left="0" w:firstLine="0"/>
              <w:rPr>
                <w:rFonts w:ascii="Times New Roman" w:hAnsi="Times New Roman" w:cs="Times New Roman"/>
              </w:rPr>
            </w:pPr>
            <w:r w:rsidRPr="00BA5D7D">
              <w:rPr>
                <w:rFonts w:ascii="Times New Roman" w:hAnsi="Times New Roman" w:cs="Times New Roman"/>
              </w:rPr>
              <w:t xml:space="preserve">    Prezentul Contract este întocmit astăzi, ....................................în 2 (două) exemplare originale, în limba română , câte un exemplar pentru fiecare Parte. </w:t>
            </w:r>
          </w:p>
          <w:p w:rsidR="00F44104" w:rsidRDefault="00F44104" w:rsidP="00A95D3D">
            <w:pPr>
              <w:ind w:left="0" w:firstLine="0"/>
              <w:rPr>
                <w:rFonts w:ascii="Times New Roman" w:hAnsi="Times New Roman" w:cs="Times New Roman"/>
              </w:rPr>
            </w:pPr>
          </w:p>
          <w:p w:rsidR="00F44104" w:rsidRPr="00BA5D7D" w:rsidRDefault="00F44104" w:rsidP="00A95D3D">
            <w:pPr>
              <w:ind w:left="0" w:firstLine="0"/>
              <w:rPr>
                <w:rFonts w:ascii="Times New Roman" w:hAnsi="Times New Roman" w:cs="Times New Roman"/>
              </w:rPr>
            </w:pPr>
          </w:p>
        </w:tc>
      </w:tr>
      <w:tr w:rsidR="0022530A" w:rsidRPr="00BA5D7D" w:rsidTr="00A95D3D">
        <w:trPr>
          <w:trHeight w:val="542"/>
        </w:trPr>
        <w:tc>
          <w:tcPr>
            <w:tcW w:w="10553" w:type="dxa"/>
          </w:tcPr>
          <w:p w:rsidR="0022530A" w:rsidRPr="00BA5D7D" w:rsidRDefault="0022530A" w:rsidP="00A95D3D">
            <w:pPr>
              <w:numPr>
                <w:ilvl w:val="8"/>
                <w:numId w:val="0"/>
              </w:numPr>
              <w:rPr>
                <w:rFonts w:ascii="Times New Roman" w:hAnsi="Times New Roman" w:cs="Times New Roman"/>
              </w:rPr>
            </w:pPr>
            <w:r w:rsidRPr="00BA5D7D">
              <w:rPr>
                <w:rFonts w:ascii="Times New Roman" w:hAnsi="Times New Roman" w:cs="Times New Roman"/>
                <w:b/>
                <w:bCs/>
              </w:rPr>
              <w:lastRenderedPageBreak/>
              <w:t xml:space="preserve">                  SPONSOR,                                                                                    BENEFICIAR, </w:t>
            </w:r>
          </w:p>
          <w:p w:rsidR="0022530A" w:rsidRPr="00BA5D7D" w:rsidRDefault="0022530A" w:rsidP="00A95D3D">
            <w:pPr>
              <w:numPr>
                <w:ilvl w:val="8"/>
                <w:numId w:val="0"/>
              </w:numPr>
              <w:rPr>
                <w:rFonts w:ascii="Times New Roman" w:hAnsi="Times New Roman" w:cs="Times New Roman"/>
              </w:rPr>
            </w:pPr>
            <w:r>
              <w:rPr>
                <w:rFonts w:ascii="Times New Roman" w:hAnsi="Times New Roman" w:cs="Times New Roman"/>
                <w:bCs/>
              </w:rPr>
              <w:t>_________________________</w:t>
            </w:r>
            <w:r w:rsidRPr="00BA5D7D">
              <w:rPr>
                <w:rFonts w:ascii="Times New Roman" w:hAnsi="Times New Roman" w:cs="Times New Roman"/>
                <w:bCs/>
              </w:rPr>
              <w:t xml:space="preserve">                                                      Spitalul de Pneumoftiziologie Bisericani</w:t>
            </w:r>
          </w:p>
          <w:p w:rsidR="0022530A" w:rsidRPr="00BA5D7D" w:rsidRDefault="0022530A" w:rsidP="00A95D3D">
            <w:pPr>
              <w:pStyle w:val="Heading1"/>
              <w:tabs>
                <w:tab w:val="clear" w:pos="567"/>
              </w:tabs>
              <w:ind w:left="0" w:firstLine="0"/>
              <w:rPr>
                <w:rFonts w:ascii="Times New Roman" w:hAnsi="Times New Roman" w:cs="Times New Roman"/>
                <w:b w:val="0"/>
              </w:rPr>
            </w:pPr>
            <w:r w:rsidRPr="00BA5D7D">
              <w:rPr>
                <w:rFonts w:ascii="Times New Roman" w:hAnsi="Times New Roman" w:cs="Times New Roman"/>
                <w:b w:val="0"/>
              </w:rPr>
              <w:t>_______________________</w:t>
            </w:r>
            <w:r>
              <w:rPr>
                <w:rFonts w:ascii="Times New Roman" w:hAnsi="Times New Roman" w:cs="Times New Roman"/>
                <w:b w:val="0"/>
              </w:rPr>
              <w:t>__</w:t>
            </w:r>
            <w:r w:rsidRPr="00BA5D7D">
              <w:rPr>
                <w:rFonts w:ascii="Times New Roman" w:hAnsi="Times New Roman" w:cs="Times New Roman"/>
                <w:b w:val="0"/>
              </w:rPr>
              <w:t xml:space="preserve">                                                                             Manager,</w:t>
            </w:r>
          </w:p>
          <w:p w:rsidR="0022530A" w:rsidRPr="00855AB5" w:rsidRDefault="00350503" w:rsidP="00B12F18">
            <w:pPr>
              <w:rPr>
                <w:rFonts w:ascii="Times New Roman" w:hAnsi="Times New Roman" w:cs="Times New Roman"/>
                <w:bCs/>
              </w:rPr>
            </w:pPr>
            <w:r>
              <w:rPr>
                <w:rFonts w:ascii="Times New Roman" w:hAnsi="Times New Roman" w:cs="Times New Roman"/>
              </w:rPr>
              <w:t xml:space="preserve">     </w:t>
            </w:r>
            <w:r w:rsidR="0022530A" w:rsidRPr="00BA5D7D">
              <w:rPr>
                <w:rFonts w:ascii="Times New Roman" w:hAnsi="Times New Roman" w:cs="Times New Roman"/>
              </w:rPr>
              <w:t xml:space="preserve"> </w:t>
            </w:r>
            <w:r w:rsidR="0022530A">
              <w:rPr>
                <w:rFonts w:ascii="Times New Roman" w:hAnsi="Times New Roman" w:cs="Times New Roman"/>
              </w:rPr>
              <w:t xml:space="preserve">    </w:t>
            </w:r>
            <w:r w:rsidR="0022530A" w:rsidRPr="00BA5D7D">
              <w:rPr>
                <w:rFonts w:ascii="Times New Roman" w:hAnsi="Times New Roman" w:cs="Times New Roman"/>
              </w:rPr>
              <w:t xml:space="preserve">  </w:t>
            </w:r>
            <w:r>
              <w:rPr>
                <w:rFonts w:ascii="Times New Roman" w:hAnsi="Times New Roman" w:cs="Times New Roman"/>
              </w:rPr>
              <w:t xml:space="preserve"> </w:t>
            </w:r>
            <w:r w:rsidR="0022530A" w:rsidRPr="00BA5D7D">
              <w:rPr>
                <w:rFonts w:ascii="Times New Roman" w:hAnsi="Times New Roman" w:cs="Times New Roman"/>
              </w:rPr>
              <w:t xml:space="preserve"> </w:t>
            </w:r>
            <w:r w:rsidR="0022530A">
              <w:rPr>
                <w:rFonts w:ascii="Times New Roman" w:hAnsi="Times New Roman" w:cs="Times New Roman"/>
                <w:bCs/>
              </w:rPr>
              <w:t xml:space="preserve">Ec. Anton Maria </w:t>
            </w:r>
          </w:p>
          <w:p w:rsidR="0022530A" w:rsidRPr="00B12F18" w:rsidRDefault="0022530A" w:rsidP="00A95D3D">
            <w:pPr>
              <w:pStyle w:val="Heading1"/>
              <w:tabs>
                <w:tab w:val="clear" w:pos="567"/>
              </w:tabs>
              <w:ind w:left="0" w:firstLine="0"/>
              <w:rPr>
                <w:rFonts w:ascii="Times New Roman" w:hAnsi="Times New Roman" w:cs="Times New Roman"/>
                <w:b w:val="0"/>
                <w:bCs w:val="0"/>
              </w:rPr>
            </w:pPr>
            <w:r w:rsidRPr="00BA5D7D">
              <w:rPr>
                <w:rFonts w:ascii="Times New Roman" w:hAnsi="Times New Roman" w:cs="Times New Roman"/>
              </w:rPr>
              <w:t xml:space="preserve">        </w:t>
            </w:r>
          </w:p>
        </w:tc>
      </w:tr>
      <w:tr w:rsidR="0022530A" w:rsidRPr="00BA5D7D" w:rsidTr="00A95D3D">
        <w:trPr>
          <w:trHeight w:val="542"/>
        </w:trPr>
        <w:tc>
          <w:tcPr>
            <w:tcW w:w="10553" w:type="dxa"/>
          </w:tcPr>
          <w:p w:rsidR="0022530A" w:rsidRPr="00BA5D7D" w:rsidRDefault="0022530A" w:rsidP="00A95D3D">
            <w:pPr>
              <w:numPr>
                <w:ilvl w:val="8"/>
                <w:numId w:val="0"/>
              </w:numPr>
              <w:tabs>
                <w:tab w:val="left" w:pos="4077"/>
              </w:tabs>
              <w:jc w:val="left"/>
              <w:rPr>
                <w:rFonts w:ascii="Times New Roman" w:hAnsi="Times New Roman" w:cs="Times New Roman"/>
                <w:b/>
                <w:bCs/>
              </w:rPr>
            </w:pPr>
          </w:p>
        </w:tc>
      </w:tr>
      <w:tr w:rsidR="0022530A" w:rsidRPr="00BA5D7D" w:rsidTr="00A95D3D">
        <w:trPr>
          <w:trHeight w:val="542"/>
        </w:trPr>
        <w:tc>
          <w:tcPr>
            <w:tcW w:w="10553" w:type="dxa"/>
          </w:tcPr>
          <w:p w:rsidR="0022530A" w:rsidRPr="00BA5D7D" w:rsidRDefault="0022530A" w:rsidP="00A95D3D">
            <w:pPr>
              <w:numPr>
                <w:ilvl w:val="8"/>
                <w:numId w:val="0"/>
              </w:numPr>
              <w:rPr>
                <w:rFonts w:ascii="Times New Roman" w:hAnsi="Times New Roman" w:cs="Times New Roman"/>
                <w:b/>
                <w:bCs/>
              </w:rPr>
            </w:pPr>
          </w:p>
        </w:tc>
      </w:tr>
    </w:tbl>
    <w:p w:rsidR="0022530A" w:rsidRPr="00BA5D7D" w:rsidRDefault="0022530A" w:rsidP="00350503">
      <w:pPr>
        <w:rPr>
          <w:rFonts w:ascii="Times New Roman" w:hAnsi="Times New Roman" w:cs="Times New Roman"/>
        </w:rPr>
      </w:pPr>
    </w:p>
    <w:p w:rsidR="0022530A" w:rsidRPr="00BA5D7D" w:rsidRDefault="0022530A" w:rsidP="00350503">
      <w:pPr>
        <w:ind w:left="0" w:firstLine="0"/>
        <w:rPr>
          <w:rFonts w:ascii="Times New Roman" w:hAnsi="Times New Roman" w:cs="Times New Roman"/>
        </w:rPr>
      </w:pPr>
    </w:p>
    <w:p w:rsidR="009E7DE0" w:rsidRDefault="003C2748"/>
    <w:sectPr w:rsidR="009E7DE0" w:rsidSect="00296B6E">
      <w:footerReference w:type="default" r:id="rId7"/>
      <w:pgSz w:w="12240" w:h="15840"/>
      <w:pgMar w:top="45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748" w:rsidRDefault="003C2748" w:rsidP="00D71178">
      <w:pPr>
        <w:spacing w:after="0" w:line="240" w:lineRule="auto"/>
      </w:pPr>
      <w:r>
        <w:separator/>
      </w:r>
    </w:p>
  </w:endnote>
  <w:endnote w:type="continuationSeparator" w:id="0">
    <w:p w:rsidR="003C2748" w:rsidRDefault="003C2748" w:rsidP="00D711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Frutiger Linotype">
    <w:altName w:val="Tahoma"/>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D7D" w:rsidRDefault="00B72274">
    <w:pPr>
      <w:pStyle w:val="Footer"/>
      <w:jc w:val="center"/>
    </w:pPr>
    <w:r>
      <w:fldChar w:fldCharType="begin"/>
    </w:r>
    <w:r w:rsidR="00B12F18">
      <w:instrText xml:space="preserve"> PAGE   \* MERGEFORMAT </w:instrText>
    </w:r>
    <w:r>
      <w:fldChar w:fldCharType="separate"/>
    </w:r>
    <w:r w:rsidR="00914062">
      <w:rPr>
        <w:noProof/>
      </w:rPr>
      <w:t>3</w:t>
    </w:r>
    <w:r>
      <w:fldChar w:fldCharType="end"/>
    </w:r>
  </w:p>
  <w:p w:rsidR="00BA5D7D" w:rsidRDefault="003C27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748" w:rsidRDefault="003C2748" w:rsidP="00D71178">
      <w:pPr>
        <w:spacing w:after="0" w:line="240" w:lineRule="auto"/>
      </w:pPr>
      <w:r>
        <w:separator/>
      </w:r>
    </w:p>
  </w:footnote>
  <w:footnote w:type="continuationSeparator" w:id="0">
    <w:p w:rsidR="003C2748" w:rsidRDefault="003C2748" w:rsidP="00D711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D2FC8"/>
    <w:multiLevelType w:val="multilevel"/>
    <w:tmpl w:val="21481588"/>
    <w:lvl w:ilvl="0">
      <w:start w:val="1"/>
      <w:numFmt w:val="decimal"/>
      <w:lvlText w:val="%1."/>
      <w:lvlJc w:val="left"/>
      <w:pPr>
        <w:tabs>
          <w:tab w:val="num" w:pos="644"/>
        </w:tabs>
        <w:ind w:left="644" w:hanging="360"/>
      </w:pPr>
      <w:rPr>
        <w:rFonts w:ascii="Frutiger Linotype" w:eastAsia="Times New Roman" w:hAnsi="Frutiger Linotype" w:hint="default"/>
        <w:b/>
        <w:bCs/>
      </w:rPr>
    </w:lvl>
    <w:lvl w:ilvl="1">
      <w:start w:val="1"/>
      <w:numFmt w:val="decimal"/>
      <w:lvlText w:val="%1.%2."/>
      <w:lvlJc w:val="left"/>
      <w:pPr>
        <w:tabs>
          <w:tab w:val="num" w:pos="792"/>
        </w:tabs>
        <w:ind w:left="792" w:hanging="432"/>
      </w:pPr>
      <w:rPr>
        <w:rFonts w:hint="default"/>
        <w:sz w:val="20"/>
        <w:szCs w:val="20"/>
      </w:rPr>
    </w:lvl>
    <w:lvl w:ilvl="2">
      <w:start w:val="1"/>
      <w:numFmt w:val="decimal"/>
      <w:pStyle w:val="Heading3"/>
      <w:lvlText w:val="%1.%2.%3."/>
      <w:lvlJc w:val="left"/>
      <w:pPr>
        <w:tabs>
          <w:tab w:val="num" w:pos="1440"/>
        </w:tabs>
        <w:ind w:left="1224" w:hanging="504"/>
      </w:pPr>
      <w:rPr>
        <w:rFonts w:hint="default"/>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7EC51EA"/>
    <w:multiLevelType w:val="hybridMultilevel"/>
    <w:tmpl w:val="5AAA8A66"/>
    <w:lvl w:ilvl="0" w:tplc="CE12216E">
      <w:start w:val="1"/>
      <w:numFmt w:val="upperLetter"/>
      <w:pStyle w:val="Recitals"/>
      <w:lvlText w:val="(%1)"/>
      <w:lvlJc w:val="left"/>
      <w:pPr>
        <w:tabs>
          <w:tab w:val="num" w:pos="567"/>
        </w:tabs>
        <w:ind w:left="567" w:hanging="567"/>
      </w:pPr>
      <w:rPr>
        <w:rFonts w:ascii="Frutiger Linotype" w:hAnsi="Frutiger Linotype" w:cs="Frutiger Linotype" w:hint="default"/>
        <w:b/>
        <w:bCs/>
        <w:i w:val="0"/>
        <w:iCs w:val="0"/>
        <w:sz w:val="20"/>
        <w:szCs w:val="20"/>
      </w:rPr>
    </w:lvl>
    <w:lvl w:ilvl="1" w:tplc="25D82694">
      <w:start w:val="2"/>
      <w:numFmt w:val="decimal"/>
      <w:lvlText w:val="(%2)"/>
      <w:lvlJc w:val="left"/>
      <w:pPr>
        <w:tabs>
          <w:tab w:val="num" w:pos="1440"/>
        </w:tabs>
        <w:ind w:left="1440" w:hanging="360"/>
      </w:pPr>
      <w:rPr>
        <w:rFonts w:hint="default"/>
        <w:b/>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58BB3719"/>
    <w:multiLevelType w:val="hybridMultilevel"/>
    <w:tmpl w:val="9A2630FA"/>
    <w:lvl w:ilvl="0" w:tplc="CE702E7C">
      <w:start w:val="1"/>
      <w:numFmt w:val="decimal"/>
      <w:lvlText w:val="%1."/>
      <w:lvlJc w:val="left"/>
      <w:pPr>
        <w:ind w:left="720" w:hanging="360"/>
      </w:pPr>
      <w:rPr>
        <w:rFonts w:hint="default"/>
        <w:b/>
        <w:bCs/>
      </w:rPr>
    </w:lvl>
    <w:lvl w:ilvl="1" w:tplc="6B7C0A40">
      <w:start w:val="10"/>
      <w:numFmt w:val="bullet"/>
      <w:lvlText w:val="-"/>
      <w:lvlJc w:val="left"/>
      <w:pPr>
        <w:ind w:left="1440" w:hanging="360"/>
      </w:pPr>
      <w:rPr>
        <w:rFonts w:ascii="Times New Roman" w:eastAsia="Times New Roman" w:hAnsi="Times New Roman" w:hint="default"/>
      </w:rPr>
    </w:lvl>
    <w:lvl w:ilvl="2" w:tplc="DBC4959C">
      <w:start w:val="1"/>
      <w:numFmt w:val="lowerRoman"/>
      <w:lvlText w:val="%3."/>
      <w:lvlJc w:val="right"/>
      <w:pPr>
        <w:ind w:left="2160" w:hanging="180"/>
      </w:pPr>
    </w:lvl>
    <w:lvl w:ilvl="3" w:tplc="F066FA46">
      <w:start w:val="1"/>
      <w:numFmt w:val="decimal"/>
      <w:lvlText w:val="%4."/>
      <w:lvlJc w:val="left"/>
      <w:pPr>
        <w:ind w:left="2880" w:hanging="360"/>
      </w:pPr>
    </w:lvl>
    <w:lvl w:ilvl="4" w:tplc="DE70F4CA">
      <w:start w:val="1"/>
      <w:numFmt w:val="lowerLetter"/>
      <w:lvlText w:val="%5."/>
      <w:lvlJc w:val="left"/>
      <w:pPr>
        <w:ind w:left="3600" w:hanging="360"/>
      </w:pPr>
    </w:lvl>
    <w:lvl w:ilvl="5" w:tplc="6B2E5746">
      <w:start w:val="1"/>
      <w:numFmt w:val="lowerRoman"/>
      <w:lvlText w:val="%6."/>
      <w:lvlJc w:val="right"/>
      <w:pPr>
        <w:ind w:left="4320" w:hanging="180"/>
      </w:pPr>
    </w:lvl>
    <w:lvl w:ilvl="6" w:tplc="68C6CBD2">
      <w:start w:val="1"/>
      <w:numFmt w:val="decimal"/>
      <w:lvlText w:val="%7."/>
      <w:lvlJc w:val="left"/>
      <w:pPr>
        <w:ind w:left="5040" w:hanging="360"/>
      </w:pPr>
    </w:lvl>
    <w:lvl w:ilvl="7" w:tplc="D5ACD758">
      <w:start w:val="1"/>
      <w:numFmt w:val="lowerLetter"/>
      <w:lvlText w:val="%8."/>
      <w:lvlJc w:val="left"/>
      <w:pPr>
        <w:ind w:left="5760" w:hanging="360"/>
      </w:pPr>
    </w:lvl>
    <w:lvl w:ilvl="8" w:tplc="DA50AF76">
      <w:start w:val="1"/>
      <w:numFmt w:val="lowerRoman"/>
      <w:lvlText w:val="%9."/>
      <w:lvlJc w:val="right"/>
      <w:pPr>
        <w:ind w:left="6480" w:hanging="180"/>
      </w:pPr>
    </w:lvl>
  </w:abstractNum>
  <w:abstractNum w:abstractNumId="3">
    <w:nsid w:val="60706613"/>
    <w:multiLevelType w:val="hybridMultilevel"/>
    <w:tmpl w:val="86CA8CCE"/>
    <w:lvl w:ilvl="0" w:tplc="08090003">
      <w:start w:val="1"/>
      <w:numFmt w:val="bullet"/>
      <w:lvlText w:val="o"/>
      <w:lvlJc w:val="left"/>
      <w:pPr>
        <w:ind w:left="831" w:hanging="360"/>
      </w:pPr>
      <w:rPr>
        <w:rFonts w:ascii="Courier New" w:hAnsi="Courier New" w:cs="Courier New"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22530A"/>
    <w:rsid w:val="000146F8"/>
    <w:rsid w:val="000331EC"/>
    <w:rsid w:val="00050E42"/>
    <w:rsid w:val="0022530A"/>
    <w:rsid w:val="00335CE0"/>
    <w:rsid w:val="00350503"/>
    <w:rsid w:val="003C2748"/>
    <w:rsid w:val="003F14F9"/>
    <w:rsid w:val="00640439"/>
    <w:rsid w:val="006738CE"/>
    <w:rsid w:val="00735CC5"/>
    <w:rsid w:val="0078657B"/>
    <w:rsid w:val="008974A5"/>
    <w:rsid w:val="00914062"/>
    <w:rsid w:val="00AD7F6A"/>
    <w:rsid w:val="00B04DB1"/>
    <w:rsid w:val="00B12F18"/>
    <w:rsid w:val="00B72274"/>
    <w:rsid w:val="00C55A6A"/>
    <w:rsid w:val="00C67596"/>
    <w:rsid w:val="00D71178"/>
    <w:rsid w:val="00E12BEB"/>
    <w:rsid w:val="00E257AE"/>
    <w:rsid w:val="00F44104"/>
    <w:rsid w:val="00F44BB0"/>
    <w:rsid w:val="00FA16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30A"/>
    <w:pPr>
      <w:spacing w:after="120" w:line="320" w:lineRule="exact"/>
      <w:ind w:left="6480" w:hanging="180"/>
      <w:jc w:val="both"/>
    </w:pPr>
    <w:rPr>
      <w:rFonts w:ascii="Frutiger Linotype" w:eastAsia="Times New Roman" w:hAnsi="Frutiger Linotype" w:cs="Frutiger Linotype"/>
    </w:rPr>
  </w:style>
  <w:style w:type="paragraph" w:styleId="Heading1">
    <w:name w:val="heading 1"/>
    <w:basedOn w:val="Normal"/>
    <w:next w:val="Normal"/>
    <w:link w:val="Heading1Char"/>
    <w:uiPriority w:val="99"/>
    <w:qFormat/>
    <w:rsid w:val="0022530A"/>
    <w:pPr>
      <w:tabs>
        <w:tab w:val="num" w:pos="567"/>
      </w:tabs>
      <w:ind w:left="567" w:hanging="567"/>
      <w:outlineLvl w:val="0"/>
    </w:pPr>
    <w:rPr>
      <w:b/>
      <w:bCs/>
      <w:kern w:val="32"/>
    </w:rPr>
  </w:style>
  <w:style w:type="paragraph" w:styleId="Heading2">
    <w:name w:val="heading 2"/>
    <w:basedOn w:val="Normal"/>
    <w:next w:val="Normal"/>
    <w:link w:val="Heading2Char"/>
    <w:autoRedefine/>
    <w:uiPriority w:val="99"/>
    <w:qFormat/>
    <w:rsid w:val="00335CE0"/>
    <w:pPr>
      <w:numPr>
        <w:ilvl w:val="1"/>
      </w:numPr>
      <w:ind w:left="537" w:hanging="180"/>
      <w:outlineLvl w:val="1"/>
    </w:pPr>
    <w:rPr>
      <w:rFonts w:ascii="Times New Roman" w:hAnsi="Times New Roman" w:cs="Times New Roman"/>
      <w:noProof/>
      <w:sz w:val="24"/>
      <w:szCs w:val="24"/>
      <w:lang w:val="pt-BR"/>
    </w:rPr>
  </w:style>
  <w:style w:type="paragraph" w:styleId="Heading3">
    <w:name w:val="heading 3"/>
    <w:basedOn w:val="Normal"/>
    <w:next w:val="Normal"/>
    <w:link w:val="Heading3Char"/>
    <w:autoRedefine/>
    <w:uiPriority w:val="99"/>
    <w:qFormat/>
    <w:rsid w:val="0022530A"/>
    <w:pPr>
      <w:numPr>
        <w:ilvl w:val="2"/>
        <w:numId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2530A"/>
    <w:rPr>
      <w:rFonts w:ascii="Frutiger Linotype" w:eastAsia="Times New Roman" w:hAnsi="Frutiger Linotype" w:cs="Frutiger Linotype"/>
      <w:b/>
      <w:bCs/>
      <w:kern w:val="32"/>
    </w:rPr>
  </w:style>
  <w:style w:type="character" w:customStyle="1" w:styleId="Heading2Char">
    <w:name w:val="Heading 2 Char"/>
    <w:basedOn w:val="DefaultParagraphFont"/>
    <w:link w:val="Heading2"/>
    <w:uiPriority w:val="99"/>
    <w:rsid w:val="00335CE0"/>
    <w:rPr>
      <w:rFonts w:ascii="Times New Roman" w:eastAsia="Times New Roman" w:hAnsi="Times New Roman" w:cs="Times New Roman"/>
      <w:noProof/>
      <w:sz w:val="24"/>
      <w:szCs w:val="24"/>
      <w:lang w:val="pt-BR"/>
    </w:rPr>
  </w:style>
  <w:style w:type="character" w:customStyle="1" w:styleId="Heading3Char">
    <w:name w:val="Heading 3 Char"/>
    <w:basedOn w:val="DefaultParagraphFont"/>
    <w:link w:val="Heading3"/>
    <w:uiPriority w:val="99"/>
    <w:rsid w:val="0022530A"/>
    <w:rPr>
      <w:rFonts w:ascii="Frutiger Linotype" w:eastAsia="Times New Roman" w:hAnsi="Frutiger Linotype" w:cs="Frutiger Linotype"/>
    </w:rPr>
  </w:style>
  <w:style w:type="paragraph" w:customStyle="1" w:styleId="Text">
    <w:name w:val="Text"/>
    <w:basedOn w:val="Normal"/>
    <w:uiPriority w:val="99"/>
    <w:rsid w:val="0022530A"/>
  </w:style>
  <w:style w:type="paragraph" w:styleId="Title">
    <w:name w:val="Title"/>
    <w:basedOn w:val="Normal"/>
    <w:next w:val="Normal"/>
    <w:link w:val="TitleChar"/>
    <w:uiPriority w:val="99"/>
    <w:qFormat/>
    <w:rsid w:val="0022530A"/>
    <w:pPr>
      <w:jc w:val="center"/>
    </w:pPr>
    <w:rPr>
      <w:b/>
      <w:bCs/>
      <w:caps/>
    </w:rPr>
  </w:style>
  <w:style w:type="character" w:customStyle="1" w:styleId="TitleChar">
    <w:name w:val="Title Char"/>
    <w:basedOn w:val="DefaultParagraphFont"/>
    <w:link w:val="Title"/>
    <w:uiPriority w:val="99"/>
    <w:rsid w:val="0022530A"/>
    <w:rPr>
      <w:rFonts w:ascii="Frutiger Linotype" w:eastAsia="Times New Roman" w:hAnsi="Frutiger Linotype" w:cs="Frutiger Linotype"/>
      <w:b/>
      <w:bCs/>
      <w:caps/>
    </w:rPr>
  </w:style>
  <w:style w:type="paragraph" w:customStyle="1" w:styleId="Recitals">
    <w:name w:val="Recitals"/>
    <w:basedOn w:val="Normal"/>
    <w:next w:val="Text"/>
    <w:uiPriority w:val="99"/>
    <w:rsid w:val="0022530A"/>
    <w:pPr>
      <w:numPr>
        <w:numId w:val="1"/>
      </w:numPr>
    </w:pPr>
  </w:style>
  <w:style w:type="paragraph" w:styleId="ListParagraph">
    <w:name w:val="List Paragraph"/>
    <w:basedOn w:val="Normal"/>
    <w:uiPriority w:val="99"/>
    <w:qFormat/>
    <w:rsid w:val="0022530A"/>
    <w:pPr>
      <w:ind w:left="720"/>
    </w:pPr>
  </w:style>
  <w:style w:type="paragraph" w:styleId="Footer">
    <w:name w:val="footer"/>
    <w:basedOn w:val="Normal"/>
    <w:link w:val="FooterChar"/>
    <w:uiPriority w:val="99"/>
    <w:unhideWhenUsed/>
    <w:rsid w:val="0022530A"/>
    <w:pPr>
      <w:tabs>
        <w:tab w:val="center" w:pos="4536"/>
        <w:tab w:val="right" w:pos="9072"/>
      </w:tabs>
    </w:pPr>
  </w:style>
  <w:style w:type="character" w:customStyle="1" w:styleId="FooterChar">
    <w:name w:val="Footer Char"/>
    <w:basedOn w:val="DefaultParagraphFont"/>
    <w:link w:val="Footer"/>
    <w:uiPriority w:val="99"/>
    <w:rsid w:val="0022530A"/>
    <w:rPr>
      <w:rFonts w:ascii="Frutiger Linotype" w:eastAsia="Times New Roman" w:hAnsi="Frutiger Linotype" w:cs="Frutiger Linotyp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1223</Words>
  <Characters>6976</Characters>
  <Application>Microsoft Office Word</Application>
  <DocSecurity>0</DocSecurity>
  <Lines>58</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dc:creator>
  <cp:lastModifiedBy>user</cp:lastModifiedBy>
  <cp:revision>2</cp:revision>
  <cp:lastPrinted>2019-12-03T09:00:00Z</cp:lastPrinted>
  <dcterms:created xsi:type="dcterms:W3CDTF">2020-04-01T08:13:00Z</dcterms:created>
  <dcterms:modified xsi:type="dcterms:W3CDTF">2020-04-01T08:13:00Z</dcterms:modified>
</cp:coreProperties>
</file>